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C4" w:rsidRDefault="007064C4" w:rsidP="009E562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Forslag fra nisk avdeling 9.</w:t>
      </w:r>
    </w:p>
    <w:p w:rsidR="007064C4" w:rsidRDefault="007064C4" w:rsidP="009E562B">
      <w:pPr>
        <w:jc w:val="both"/>
        <w:rPr>
          <w:rFonts w:cstheme="minorHAnsi"/>
          <w:b/>
          <w:sz w:val="24"/>
          <w:szCs w:val="24"/>
        </w:rPr>
      </w:pPr>
    </w:p>
    <w:p w:rsidR="00D73FE6" w:rsidRPr="00D73FE6" w:rsidRDefault="007064C4" w:rsidP="009E562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Forslag 4</w:t>
      </w:r>
    </w:p>
    <w:p w:rsidR="009E562B" w:rsidRDefault="009E562B" w:rsidP="009E56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Avlsbredde</w:t>
      </w:r>
    </w:p>
    <w:p w:rsidR="009E562B" w:rsidRDefault="00D73FE6" w:rsidP="009E56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9E562B">
        <w:rPr>
          <w:rFonts w:cstheme="minorHAnsi"/>
          <w:sz w:val="24"/>
          <w:szCs w:val="24"/>
        </w:rPr>
        <w:t>Avlsbredden gir noe grunn til bekymring, til tross for en klar økning i den effektive populasjonen de siste år. Styret mener det bør være en målsetting at populasjonen nærmer seg 100</w:t>
      </w:r>
      <w:r>
        <w:rPr>
          <w:rFonts w:cstheme="minorHAnsi"/>
          <w:sz w:val="24"/>
          <w:szCs w:val="24"/>
        </w:rPr>
        <w:t xml:space="preserve">  (sitat av dok. Utredning avlsbredde blant norske irsksettere)»</w:t>
      </w:r>
      <w:r w:rsidR="000631EF">
        <w:rPr>
          <w:rFonts w:cstheme="minorHAnsi"/>
          <w:sz w:val="24"/>
          <w:szCs w:val="24"/>
        </w:rPr>
        <w:t>.</w:t>
      </w:r>
      <w:r w:rsidR="009E562B">
        <w:rPr>
          <w:rFonts w:cstheme="minorHAnsi"/>
          <w:sz w:val="24"/>
          <w:szCs w:val="24"/>
        </w:rPr>
        <w:t xml:space="preserve"> Dette målet virker lavt hvis en sammenligner f.eks. </w:t>
      </w:r>
      <w:r w:rsidR="007064C4">
        <w:rPr>
          <w:rFonts w:cstheme="minorHAnsi"/>
          <w:sz w:val="24"/>
          <w:szCs w:val="24"/>
        </w:rPr>
        <w:t xml:space="preserve">med </w:t>
      </w:r>
      <w:r w:rsidR="009E562B">
        <w:rPr>
          <w:rFonts w:cstheme="minorHAnsi"/>
          <w:sz w:val="24"/>
          <w:szCs w:val="24"/>
        </w:rPr>
        <w:t xml:space="preserve">andre fuglehundraser sine krav til avlsbredde. Avdeling 9 foreslår at målet settes til 200, og at det lages en plan for hvordan dette kan nåes og </w:t>
      </w:r>
      <w:r>
        <w:rPr>
          <w:rFonts w:cstheme="minorHAnsi"/>
          <w:sz w:val="24"/>
          <w:szCs w:val="24"/>
        </w:rPr>
        <w:t xml:space="preserve">at </w:t>
      </w:r>
      <w:r w:rsidR="009E562B">
        <w:rPr>
          <w:rFonts w:cstheme="minorHAnsi"/>
          <w:sz w:val="24"/>
          <w:szCs w:val="24"/>
        </w:rPr>
        <w:t xml:space="preserve">konkrete tiltak </w:t>
      </w:r>
      <w:r>
        <w:rPr>
          <w:rFonts w:cstheme="minorHAnsi"/>
          <w:sz w:val="24"/>
          <w:szCs w:val="24"/>
        </w:rPr>
        <w:t xml:space="preserve">for å nå dette målet </w:t>
      </w:r>
      <w:r w:rsidR="009E562B">
        <w:rPr>
          <w:rFonts w:cstheme="minorHAnsi"/>
          <w:sz w:val="24"/>
          <w:szCs w:val="24"/>
        </w:rPr>
        <w:t>fore</w:t>
      </w:r>
      <w:r w:rsidR="007064C4">
        <w:rPr>
          <w:rFonts w:cstheme="minorHAnsi"/>
          <w:sz w:val="24"/>
          <w:szCs w:val="24"/>
        </w:rPr>
        <w:t xml:space="preserve">slås </w:t>
      </w:r>
      <w:r w:rsidR="009E562B">
        <w:rPr>
          <w:rFonts w:cstheme="minorHAnsi"/>
          <w:sz w:val="24"/>
          <w:szCs w:val="24"/>
        </w:rPr>
        <w:t>av avlsrådet.</w:t>
      </w:r>
    </w:p>
    <w:p w:rsidR="00D73FE6" w:rsidRDefault="00D73FE6" w:rsidP="009E562B">
      <w:pPr>
        <w:jc w:val="both"/>
        <w:rPr>
          <w:rFonts w:cstheme="minorHAnsi"/>
          <w:sz w:val="24"/>
          <w:szCs w:val="24"/>
        </w:rPr>
      </w:pPr>
    </w:p>
    <w:p w:rsidR="00220F4F" w:rsidRDefault="00220F4F">
      <w:bookmarkStart w:id="0" w:name="_GoBack"/>
      <w:bookmarkEnd w:id="0"/>
    </w:p>
    <w:sectPr w:rsidR="00220F4F" w:rsidSect="009C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62B"/>
    <w:rsid w:val="00017256"/>
    <w:rsid w:val="0003088B"/>
    <w:rsid w:val="000631EF"/>
    <w:rsid w:val="00067C8B"/>
    <w:rsid w:val="00220F4F"/>
    <w:rsid w:val="00403892"/>
    <w:rsid w:val="004621FC"/>
    <w:rsid w:val="006271D4"/>
    <w:rsid w:val="006D53BA"/>
    <w:rsid w:val="007064C4"/>
    <w:rsid w:val="008A1678"/>
    <w:rsid w:val="008E30BE"/>
    <w:rsid w:val="008F2871"/>
    <w:rsid w:val="009C288B"/>
    <w:rsid w:val="009E562B"/>
    <w:rsid w:val="00A257B8"/>
    <w:rsid w:val="00B7681B"/>
    <w:rsid w:val="00C0273A"/>
    <w:rsid w:val="00C939AD"/>
    <w:rsid w:val="00C955ED"/>
    <w:rsid w:val="00D73FE6"/>
    <w:rsid w:val="00F25097"/>
    <w:rsid w:val="00FC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Nofima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</dc:creator>
  <cp:lastModifiedBy>Jørn</cp:lastModifiedBy>
  <cp:revision>2</cp:revision>
  <dcterms:created xsi:type="dcterms:W3CDTF">2012-04-11T20:50:00Z</dcterms:created>
  <dcterms:modified xsi:type="dcterms:W3CDTF">2012-04-11T20:50:00Z</dcterms:modified>
</cp:coreProperties>
</file>