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B0" w:rsidRDefault="00942AB0" w:rsidP="00942AB0">
      <w:pPr>
        <w:rPr>
          <w:b/>
          <w:bCs/>
          <w:color w:val="0000FF"/>
          <w:sz w:val="28"/>
          <w:szCs w:val="28"/>
        </w:rPr>
      </w:pPr>
    </w:p>
    <w:p w:rsidR="005B33E3" w:rsidRDefault="005B33E3" w:rsidP="00942AB0">
      <w:pPr>
        <w:rPr>
          <w:rFonts w:ascii="Comic Sans MS" w:hAnsi="Comic Sans MS"/>
          <w:b/>
          <w:bCs/>
          <w:sz w:val="18"/>
          <w:szCs w:val="18"/>
        </w:rPr>
      </w:pPr>
    </w:p>
    <w:p w:rsidR="005B33E3" w:rsidRDefault="005B33E3" w:rsidP="00942AB0">
      <w:pPr>
        <w:rPr>
          <w:rFonts w:ascii="Comic Sans MS" w:hAnsi="Comic Sans MS"/>
          <w:b/>
          <w:bCs/>
          <w:sz w:val="18"/>
          <w:szCs w:val="18"/>
        </w:rPr>
      </w:pPr>
    </w:p>
    <w:p w:rsidR="005B33E3" w:rsidRDefault="005B33E3" w:rsidP="00942AB0">
      <w:pPr>
        <w:rPr>
          <w:rFonts w:ascii="Comic Sans MS" w:hAnsi="Comic Sans MS"/>
          <w:b/>
          <w:bCs/>
          <w:sz w:val="18"/>
          <w:szCs w:val="18"/>
        </w:rPr>
      </w:pPr>
    </w:p>
    <w:p w:rsidR="005B33E3" w:rsidRDefault="005B33E3" w:rsidP="00942AB0">
      <w:pPr>
        <w:rPr>
          <w:rFonts w:ascii="Comic Sans MS" w:hAnsi="Comic Sans MS"/>
          <w:b/>
          <w:bCs/>
          <w:sz w:val="18"/>
          <w:szCs w:val="18"/>
        </w:rPr>
      </w:pPr>
    </w:p>
    <w:p w:rsidR="00942AB0" w:rsidRPr="00942AB0" w:rsidRDefault="00942AB0" w:rsidP="00942AB0">
      <w:pPr>
        <w:rPr>
          <w:rFonts w:ascii="Comic Sans MS" w:hAnsi="Comic Sans MS"/>
          <w:b/>
          <w:bCs/>
          <w:sz w:val="18"/>
          <w:szCs w:val="18"/>
        </w:rPr>
      </w:pPr>
      <w:r w:rsidRPr="00942AB0">
        <w:rPr>
          <w:rFonts w:ascii="Comic Sans MS" w:hAnsi="Comic Sans MS"/>
          <w:b/>
          <w:bCs/>
          <w:sz w:val="18"/>
          <w:szCs w:val="18"/>
        </w:rPr>
        <w:t>Forslag fra NISK avd. Oslo, Akershus, Østfold til NISK GF 2013.</w:t>
      </w:r>
    </w:p>
    <w:p w:rsidR="00942AB0" w:rsidRPr="00942AB0" w:rsidRDefault="00942AB0" w:rsidP="00942AB0">
      <w:pPr>
        <w:rPr>
          <w:rFonts w:ascii="Comic Sans MS" w:hAnsi="Comic Sans MS"/>
          <w:b/>
          <w:bCs/>
          <w:sz w:val="18"/>
          <w:szCs w:val="18"/>
        </w:rPr>
      </w:pPr>
    </w:p>
    <w:p w:rsidR="00942AB0" w:rsidRPr="00942AB0" w:rsidRDefault="00942AB0" w:rsidP="00942AB0">
      <w:pPr>
        <w:rPr>
          <w:rFonts w:ascii="Comic Sans MS" w:hAnsi="Comic Sans MS"/>
          <w:b/>
          <w:bCs/>
          <w:sz w:val="18"/>
          <w:szCs w:val="18"/>
        </w:rPr>
      </w:pPr>
    </w:p>
    <w:p w:rsidR="00942AB0" w:rsidRPr="00942AB0" w:rsidRDefault="00942AB0" w:rsidP="00942AB0">
      <w:pPr>
        <w:rPr>
          <w:rFonts w:ascii="Comic Sans MS" w:hAnsi="Comic Sans MS"/>
          <w:b/>
          <w:bCs/>
          <w:sz w:val="18"/>
          <w:szCs w:val="18"/>
        </w:rPr>
      </w:pPr>
    </w:p>
    <w:p w:rsidR="00942AB0" w:rsidRPr="00942AB0" w:rsidRDefault="00942AB0" w:rsidP="00942AB0">
      <w:pPr>
        <w:rPr>
          <w:rFonts w:ascii="Comic Sans MS" w:hAnsi="Comic Sans MS"/>
          <w:b/>
          <w:bCs/>
          <w:sz w:val="18"/>
          <w:szCs w:val="18"/>
        </w:rPr>
      </w:pPr>
      <w:r w:rsidRPr="00942AB0">
        <w:rPr>
          <w:rFonts w:ascii="Comic Sans MS" w:hAnsi="Comic Sans MS"/>
          <w:b/>
          <w:bCs/>
          <w:sz w:val="18"/>
          <w:szCs w:val="18"/>
        </w:rPr>
        <w:t>Krav om kjent PRA status</w:t>
      </w:r>
    </w:p>
    <w:p w:rsidR="00942AB0" w:rsidRPr="00942AB0" w:rsidRDefault="00942AB0" w:rsidP="00942AB0">
      <w:pPr>
        <w:rPr>
          <w:rFonts w:ascii="Comic Sans MS" w:hAnsi="Comic Sans MS" w:cs="Arial"/>
          <w:sz w:val="18"/>
          <w:szCs w:val="18"/>
        </w:rPr>
      </w:pPr>
    </w:p>
    <w:p w:rsidR="00942AB0" w:rsidRPr="00942AB0" w:rsidRDefault="00942AB0" w:rsidP="00942AB0">
      <w:pPr>
        <w:rPr>
          <w:rFonts w:ascii="Comic Sans MS" w:hAnsi="Comic Sans MS" w:cs="Arial"/>
          <w:sz w:val="18"/>
          <w:szCs w:val="18"/>
        </w:rPr>
      </w:pPr>
      <w:r w:rsidRPr="00942AB0">
        <w:rPr>
          <w:rFonts w:ascii="Comic Sans MS" w:hAnsi="Comic Sans MS" w:cs="Arial"/>
          <w:sz w:val="18"/>
          <w:szCs w:val="18"/>
        </w:rPr>
        <w:t>I våre avlskriterier er det et krav om kjent status for CLAD for å kunne få en hund godkjent for avl, mens det bare er anbefalt kjent status for PRA.</w:t>
      </w:r>
    </w:p>
    <w:p w:rsidR="00954EF9" w:rsidRDefault="00954EF9" w:rsidP="00942AB0">
      <w:pPr>
        <w:rPr>
          <w:rFonts w:ascii="Comic Sans MS" w:hAnsi="Comic Sans MS" w:cs="Arial"/>
          <w:sz w:val="18"/>
          <w:szCs w:val="18"/>
        </w:rPr>
      </w:pPr>
      <w:r>
        <w:rPr>
          <w:rFonts w:ascii="Comic Sans MS" w:hAnsi="Comic Sans MS" w:cs="Arial"/>
          <w:sz w:val="18"/>
          <w:szCs w:val="18"/>
        </w:rPr>
        <w:t xml:space="preserve">På bakgrunn av at </w:t>
      </w:r>
      <w:r w:rsidR="00942AB0" w:rsidRPr="00942AB0">
        <w:rPr>
          <w:rFonts w:ascii="Comic Sans MS" w:hAnsi="Comic Sans MS" w:cs="Arial"/>
          <w:sz w:val="18"/>
          <w:szCs w:val="18"/>
        </w:rPr>
        <w:t>det finnes bærere av både PRA rcd1 og PRA rcd4 i vår avlsbase</w:t>
      </w:r>
      <w:r>
        <w:rPr>
          <w:rFonts w:ascii="Comic Sans MS" w:hAnsi="Comic Sans MS" w:cs="Arial"/>
          <w:sz w:val="18"/>
          <w:szCs w:val="18"/>
        </w:rPr>
        <w:t xml:space="preserve"> ønsker vi å fremme </w:t>
      </w:r>
      <w:r w:rsidR="005B33E3">
        <w:rPr>
          <w:rFonts w:ascii="Comic Sans MS" w:hAnsi="Comic Sans MS" w:cs="Arial"/>
          <w:sz w:val="18"/>
          <w:szCs w:val="18"/>
        </w:rPr>
        <w:t>f</w:t>
      </w:r>
      <w:r>
        <w:rPr>
          <w:rFonts w:ascii="Comic Sans MS" w:hAnsi="Comic Sans MS" w:cs="Arial"/>
          <w:sz w:val="18"/>
          <w:szCs w:val="18"/>
        </w:rPr>
        <w:t>ølgende forslag;</w:t>
      </w:r>
    </w:p>
    <w:p w:rsidR="00942AB0" w:rsidRPr="00942AB0" w:rsidRDefault="00942AB0" w:rsidP="00942AB0">
      <w:pPr>
        <w:rPr>
          <w:rFonts w:ascii="Comic Sans MS" w:hAnsi="Comic Sans MS" w:cs="Arial"/>
          <w:sz w:val="18"/>
          <w:szCs w:val="18"/>
        </w:rPr>
      </w:pPr>
    </w:p>
    <w:p w:rsidR="00942AB0" w:rsidRPr="00942AB0" w:rsidRDefault="00942AB0" w:rsidP="00942AB0">
      <w:pPr>
        <w:rPr>
          <w:rFonts w:ascii="Comic Sans MS" w:hAnsi="Comic Sans MS" w:cs="Arial"/>
          <w:sz w:val="18"/>
          <w:szCs w:val="18"/>
        </w:rPr>
      </w:pPr>
      <w:r w:rsidRPr="00942AB0">
        <w:rPr>
          <w:rFonts w:ascii="Comic Sans MS" w:hAnsi="Comic Sans MS" w:cs="Arial"/>
          <w:sz w:val="18"/>
          <w:szCs w:val="18"/>
        </w:rPr>
        <w:t>NISK er forpliktet til å arbeide for at vi ikke avler syke hunder. For arvelig sykdommer som CLAD og PRA kan dette enkelt unngås, ved at vi vet om våre avlshunder er bærere eller ikke. Dersom vi starter testingen nå, er det et godt håp om at vi unngår å få et samme høye antall bærere som vi ser det finnes i andre raser.</w:t>
      </w:r>
    </w:p>
    <w:p w:rsidR="00942AB0" w:rsidRPr="00942AB0" w:rsidRDefault="00942AB0" w:rsidP="00942AB0">
      <w:pPr>
        <w:rPr>
          <w:rFonts w:ascii="Comic Sans MS" w:hAnsi="Comic Sans MS" w:cs="Arial"/>
          <w:sz w:val="18"/>
          <w:szCs w:val="18"/>
        </w:rPr>
      </w:pPr>
    </w:p>
    <w:p w:rsidR="00942AB0" w:rsidRDefault="00942AB0" w:rsidP="00942AB0">
      <w:pPr>
        <w:rPr>
          <w:rFonts w:ascii="Comic Sans MS" w:hAnsi="Comic Sans MS" w:cs="Arial"/>
          <w:b/>
          <w:bCs/>
          <w:sz w:val="18"/>
          <w:szCs w:val="18"/>
        </w:rPr>
      </w:pPr>
      <w:r w:rsidRPr="00942AB0">
        <w:rPr>
          <w:rFonts w:ascii="Comic Sans MS" w:hAnsi="Comic Sans MS" w:cs="Arial"/>
          <w:b/>
          <w:bCs/>
          <w:sz w:val="18"/>
          <w:szCs w:val="18"/>
        </w:rPr>
        <w:t xml:space="preserve">På bakgrunn av dette fremmer NISK </w:t>
      </w:r>
      <w:proofErr w:type="spellStart"/>
      <w:r w:rsidRPr="00942AB0">
        <w:rPr>
          <w:rFonts w:ascii="Comic Sans MS" w:hAnsi="Comic Sans MS" w:cs="Arial"/>
          <w:b/>
          <w:bCs/>
          <w:sz w:val="18"/>
          <w:szCs w:val="18"/>
        </w:rPr>
        <w:t>avd</w:t>
      </w:r>
      <w:proofErr w:type="spellEnd"/>
      <w:r w:rsidRPr="00942AB0">
        <w:rPr>
          <w:rFonts w:ascii="Comic Sans MS" w:hAnsi="Comic Sans MS" w:cs="Arial"/>
          <w:b/>
          <w:bCs/>
          <w:sz w:val="18"/>
          <w:szCs w:val="18"/>
        </w:rPr>
        <w:t xml:space="preserve"> 1 følgende forslag på NISK GF 2013:</w:t>
      </w:r>
    </w:p>
    <w:p w:rsidR="00942AB0" w:rsidRDefault="00942AB0" w:rsidP="00942AB0">
      <w:pPr>
        <w:rPr>
          <w:rFonts w:ascii="Comic Sans MS" w:hAnsi="Comic Sans MS" w:cs="Arial"/>
          <w:b/>
          <w:bCs/>
          <w:sz w:val="18"/>
          <w:szCs w:val="18"/>
        </w:rPr>
      </w:pPr>
    </w:p>
    <w:p w:rsidR="00942AB0" w:rsidRPr="00942AB0" w:rsidRDefault="00942AB0" w:rsidP="00942AB0">
      <w:pPr>
        <w:pStyle w:val="Listeavsnitt"/>
        <w:numPr>
          <w:ilvl w:val="0"/>
          <w:numId w:val="1"/>
        </w:numPr>
        <w:rPr>
          <w:rFonts w:ascii="Comic Sans MS" w:hAnsi="Comic Sans MS" w:cs="Arial"/>
          <w:sz w:val="18"/>
          <w:szCs w:val="18"/>
        </w:rPr>
      </w:pPr>
      <w:proofErr w:type="spellStart"/>
      <w:r w:rsidRPr="00942AB0">
        <w:rPr>
          <w:rFonts w:ascii="Comic Sans MS" w:hAnsi="Comic Sans MS" w:cs="Arial"/>
          <w:sz w:val="18"/>
          <w:szCs w:val="18"/>
        </w:rPr>
        <w:t>Nisk</w:t>
      </w:r>
      <w:proofErr w:type="spellEnd"/>
      <w:r w:rsidRPr="00942AB0">
        <w:rPr>
          <w:rFonts w:ascii="Comic Sans MS" w:hAnsi="Comic Sans MS" w:cs="Arial"/>
          <w:sz w:val="18"/>
          <w:szCs w:val="18"/>
        </w:rPr>
        <w:t xml:space="preserve"> avlsråd innfører krav om kjent PRA status for begge foreldre som skal benyttes i godkjent parring.</w:t>
      </w:r>
    </w:p>
    <w:p w:rsidR="00687761" w:rsidRPr="00687761" w:rsidRDefault="00687761" w:rsidP="00687761">
      <w:pPr>
        <w:pStyle w:val="Listeavsnitt"/>
        <w:numPr>
          <w:ilvl w:val="0"/>
          <w:numId w:val="1"/>
        </w:numPr>
        <w:rPr>
          <w:rFonts w:ascii="Comic Sans MS" w:hAnsi="Comic Sans MS" w:cs="Arial"/>
          <w:sz w:val="18"/>
          <w:szCs w:val="18"/>
        </w:rPr>
      </w:pPr>
      <w:r w:rsidRPr="00687761">
        <w:rPr>
          <w:rFonts w:ascii="Comic Sans MS" w:hAnsi="Comic Sans MS" w:cs="Arial"/>
          <w:sz w:val="18"/>
          <w:szCs w:val="18"/>
        </w:rPr>
        <w:t>Kravet innføres med virkning fra 1.</w:t>
      </w:r>
      <w:r w:rsidR="0077205F">
        <w:rPr>
          <w:rFonts w:ascii="Comic Sans MS" w:hAnsi="Comic Sans MS" w:cs="Arial"/>
          <w:sz w:val="18"/>
          <w:szCs w:val="18"/>
        </w:rPr>
        <w:t>6</w:t>
      </w:r>
      <w:r w:rsidRPr="00687761">
        <w:rPr>
          <w:rFonts w:ascii="Comic Sans MS" w:hAnsi="Comic Sans MS" w:cs="Arial"/>
          <w:sz w:val="18"/>
          <w:szCs w:val="18"/>
        </w:rPr>
        <w:t>.2013</w:t>
      </w:r>
    </w:p>
    <w:p w:rsidR="00687761" w:rsidRDefault="00687761" w:rsidP="00687761">
      <w:pPr>
        <w:pStyle w:val="Listeavsnitt"/>
        <w:numPr>
          <w:ilvl w:val="0"/>
          <w:numId w:val="1"/>
        </w:numPr>
        <w:rPr>
          <w:rFonts w:ascii="Comic Sans MS" w:hAnsi="Comic Sans MS" w:cs="Arial"/>
          <w:sz w:val="18"/>
          <w:szCs w:val="18"/>
        </w:rPr>
      </w:pPr>
      <w:r w:rsidRPr="00687761">
        <w:rPr>
          <w:rFonts w:ascii="Comic Sans MS" w:hAnsi="Comic Sans MS" w:cs="Arial"/>
          <w:sz w:val="18"/>
          <w:szCs w:val="18"/>
        </w:rPr>
        <w:t xml:space="preserve">Fra 1.1.2014 skal utelukkende hunder med kjent PRA rcd1 og PRA rcd4 kunne </w:t>
      </w:r>
      <w:r w:rsidR="00384372">
        <w:rPr>
          <w:rFonts w:ascii="Comic Sans MS" w:hAnsi="Comic Sans MS" w:cs="Arial"/>
          <w:sz w:val="18"/>
          <w:szCs w:val="18"/>
        </w:rPr>
        <w:t>stå på NISK avlsliste.</w:t>
      </w:r>
    </w:p>
    <w:p w:rsidR="00954EF9" w:rsidRPr="00384372" w:rsidRDefault="00954EF9" w:rsidP="00384372">
      <w:pPr>
        <w:pStyle w:val="Listeavsnitt"/>
        <w:rPr>
          <w:rFonts w:ascii="Comic Sans MS" w:hAnsi="Comic Sans MS" w:cs="Arial"/>
          <w:sz w:val="18"/>
          <w:szCs w:val="18"/>
        </w:rPr>
      </w:pPr>
      <w:r w:rsidRPr="00384372">
        <w:rPr>
          <w:rFonts w:ascii="Comic Sans MS" w:hAnsi="Comic Sans MS" w:cs="Arial"/>
          <w:sz w:val="18"/>
          <w:szCs w:val="18"/>
        </w:rPr>
        <w:t xml:space="preserve">Forslag om dispensasjon </w:t>
      </w:r>
      <w:r w:rsidR="00687761" w:rsidRPr="00384372">
        <w:rPr>
          <w:rFonts w:ascii="Comic Sans MS" w:hAnsi="Comic Sans MS" w:cs="Arial"/>
          <w:sz w:val="18"/>
          <w:szCs w:val="18"/>
        </w:rPr>
        <w:t xml:space="preserve">for følgende: Sæd fra </w:t>
      </w:r>
      <w:proofErr w:type="spellStart"/>
      <w:r w:rsidR="00687761" w:rsidRPr="00384372">
        <w:rPr>
          <w:rFonts w:ascii="Comic Sans MS" w:hAnsi="Comic Sans MS" w:cs="Arial"/>
          <w:sz w:val="18"/>
          <w:szCs w:val="18"/>
        </w:rPr>
        <w:t>NKK`s</w:t>
      </w:r>
      <w:proofErr w:type="spellEnd"/>
      <w:r w:rsidR="00687761" w:rsidRPr="00384372">
        <w:rPr>
          <w:rFonts w:ascii="Comic Sans MS" w:hAnsi="Comic Sans MS" w:cs="Arial"/>
          <w:sz w:val="18"/>
          <w:szCs w:val="18"/>
        </w:rPr>
        <w:t xml:space="preserve"> sædbank som er frosset før restriksjonen trådte i kraft.</w:t>
      </w:r>
      <w:r w:rsidR="0077205F" w:rsidRPr="00384372">
        <w:rPr>
          <w:rFonts w:ascii="Comic Sans MS" w:hAnsi="Comic Sans MS" w:cs="Arial"/>
          <w:sz w:val="18"/>
          <w:szCs w:val="18"/>
        </w:rPr>
        <w:t xml:space="preserve"> Forutsetningen for slik dispensasjon er at frossen s</w:t>
      </w:r>
      <w:r w:rsidR="00AA466F" w:rsidRPr="00384372">
        <w:rPr>
          <w:rFonts w:ascii="Comic Sans MS" w:hAnsi="Comic Sans MS" w:cs="Arial"/>
          <w:sz w:val="18"/>
          <w:szCs w:val="18"/>
        </w:rPr>
        <w:t>æ</w:t>
      </w:r>
      <w:r w:rsidR="0077205F" w:rsidRPr="00384372">
        <w:rPr>
          <w:rFonts w:ascii="Comic Sans MS" w:hAnsi="Comic Sans MS" w:cs="Arial"/>
          <w:sz w:val="18"/>
          <w:szCs w:val="18"/>
        </w:rPr>
        <w:t>d fra hannhund brukes på tispe som er fri for dette PRA-genet.</w:t>
      </w:r>
      <w:r w:rsidR="00384372" w:rsidRPr="00384372">
        <w:rPr>
          <w:rFonts w:ascii="Comic Sans MS" w:hAnsi="Comic Sans MS" w:cs="Arial"/>
          <w:sz w:val="18"/>
          <w:szCs w:val="18"/>
        </w:rPr>
        <w:t xml:space="preserve"> </w:t>
      </w:r>
    </w:p>
    <w:p w:rsidR="00F67177" w:rsidRDefault="00F67177" w:rsidP="00954EF9">
      <w:pPr>
        <w:pStyle w:val="Listeavsnitt"/>
        <w:rPr>
          <w:rFonts w:ascii="Comic Sans MS" w:hAnsi="Comic Sans MS" w:cs="Arial"/>
          <w:sz w:val="18"/>
          <w:szCs w:val="18"/>
        </w:rPr>
      </w:pPr>
    </w:p>
    <w:p w:rsidR="00F67177" w:rsidRPr="00942AB0" w:rsidRDefault="00F67177" w:rsidP="00F67177">
      <w:pPr>
        <w:rPr>
          <w:rFonts w:ascii="Comic Sans MS" w:hAnsi="Comic Sans MS" w:cs="Arial"/>
          <w:sz w:val="18"/>
          <w:szCs w:val="18"/>
        </w:rPr>
      </w:pPr>
      <w:r w:rsidRPr="00942AB0">
        <w:rPr>
          <w:rFonts w:ascii="Comic Sans MS" w:hAnsi="Comic Sans MS" w:cs="Arial"/>
          <w:sz w:val="18"/>
          <w:szCs w:val="18"/>
        </w:rPr>
        <w:t xml:space="preserve">NISK er forpliktet til å arbeide for at vi ikke avler syke hunder. For arvelig sykdommer som CLAD og PRA kan dette enkelt unngås, ved at vi vet om våre avlshunder er bærere eller ikke. </w:t>
      </w:r>
    </w:p>
    <w:p w:rsidR="00F67177" w:rsidRPr="00687761" w:rsidRDefault="00F67177" w:rsidP="00954EF9">
      <w:pPr>
        <w:pStyle w:val="Listeavsnitt"/>
        <w:rPr>
          <w:rFonts w:ascii="Comic Sans MS" w:hAnsi="Comic Sans MS" w:cs="Arial"/>
          <w:sz w:val="18"/>
          <w:szCs w:val="18"/>
        </w:rPr>
      </w:pPr>
    </w:p>
    <w:p w:rsidR="00942AB0" w:rsidRPr="00942AB0" w:rsidRDefault="00942AB0" w:rsidP="00687761">
      <w:pPr>
        <w:pStyle w:val="Listeavsnitt"/>
        <w:rPr>
          <w:rFonts w:ascii="Comic Sans MS" w:hAnsi="Comic Sans MS" w:cs="Arial"/>
          <w:b/>
          <w:bCs/>
          <w:sz w:val="18"/>
          <w:szCs w:val="18"/>
        </w:rPr>
      </w:pPr>
    </w:p>
    <w:p w:rsidR="00942AB0" w:rsidRDefault="00AA466F" w:rsidP="00942AB0">
      <w:pPr>
        <w:rPr>
          <w:rFonts w:ascii="Comic Sans MS" w:hAnsi="Comic Sans MS" w:cs="Arial"/>
          <w:b/>
          <w:bCs/>
          <w:sz w:val="18"/>
          <w:szCs w:val="18"/>
        </w:rPr>
      </w:pPr>
      <w:r>
        <w:rPr>
          <w:rFonts w:ascii="Comic Sans MS" w:hAnsi="Comic Sans MS" w:cs="Arial"/>
          <w:b/>
          <w:bCs/>
          <w:sz w:val="18"/>
          <w:szCs w:val="18"/>
        </w:rPr>
        <w:t>Med vennlig hilsen</w:t>
      </w:r>
    </w:p>
    <w:p w:rsidR="00954EF9" w:rsidRDefault="00954EF9" w:rsidP="00942AB0">
      <w:pPr>
        <w:rPr>
          <w:rFonts w:ascii="Comic Sans MS" w:hAnsi="Comic Sans MS" w:cs="Arial"/>
          <w:b/>
          <w:bCs/>
          <w:sz w:val="18"/>
          <w:szCs w:val="18"/>
        </w:rPr>
      </w:pPr>
      <w:r>
        <w:rPr>
          <w:rFonts w:ascii="Comic Sans MS" w:hAnsi="Comic Sans MS" w:cs="Arial"/>
          <w:b/>
          <w:bCs/>
          <w:sz w:val="18"/>
          <w:szCs w:val="18"/>
        </w:rPr>
        <w:t>Styret i NISK avd. Oslo, Akershus og Østfold.</w:t>
      </w:r>
    </w:p>
    <w:p w:rsidR="00954EF9" w:rsidRDefault="00954EF9" w:rsidP="00942AB0">
      <w:pPr>
        <w:rPr>
          <w:rFonts w:ascii="Comic Sans MS" w:hAnsi="Comic Sans MS" w:cs="Arial"/>
          <w:b/>
          <w:bCs/>
          <w:sz w:val="18"/>
          <w:szCs w:val="18"/>
        </w:rPr>
      </w:pPr>
      <w:bookmarkStart w:id="0" w:name="_GoBack"/>
      <w:bookmarkEnd w:id="0"/>
    </w:p>
    <w:p w:rsidR="00954EF9" w:rsidRDefault="00954EF9" w:rsidP="00942AB0">
      <w:pPr>
        <w:rPr>
          <w:rFonts w:ascii="Comic Sans MS" w:hAnsi="Comic Sans MS" w:cs="Arial"/>
          <w:b/>
          <w:bCs/>
          <w:sz w:val="18"/>
          <w:szCs w:val="18"/>
        </w:rPr>
      </w:pPr>
    </w:p>
    <w:p w:rsidR="00954EF9" w:rsidRDefault="00954EF9" w:rsidP="00942AB0">
      <w:pPr>
        <w:rPr>
          <w:rFonts w:ascii="Comic Sans MS" w:hAnsi="Comic Sans MS" w:cs="Arial"/>
          <w:b/>
          <w:bCs/>
          <w:sz w:val="18"/>
          <w:szCs w:val="18"/>
        </w:rPr>
      </w:pPr>
    </w:p>
    <w:p w:rsidR="00954EF9" w:rsidRDefault="00954EF9" w:rsidP="00942AB0">
      <w:pPr>
        <w:rPr>
          <w:rFonts w:ascii="Comic Sans MS" w:hAnsi="Comic Sans MS" w:cs="Arial"/>
          <w:b/>
          <w:bCs/>
          <w:sz w:val="18"/>
          <w:szCs w:val="18"/>
        </w:rPr>
      </w:pPr>
    </w:p>
    <w:p w:rsidR="00AA466F" w:rsidRPr="00942AB0" w:rsidRDefault="00AA466F" w:rsidP="00942AB0">
      <w:pPr>
        <w:rPr>
          <w:rFonts w:ascii="Comic Sans MS" w:hAnsi="Comic Sans MS" w:cs="Arial"/>
          <w:b/>
          <w:bCs/>
          <w:sz w:val="18"/>
          <w:szCs w:val="18"/>
        </w:rPr>
      </w:pPr>
    </w:p>
    <w:p w:rsidR="00942AB0" w:rsidRPr="00942AB0" w:rsidRDefault="00942AB0" w:rsidP="00942AB0">
      <w:pPr>
        <w:rPr>
          <w:rFonts w:ascii="Comic Sans MS" w:hAnsi="Comic Sans MS" w:cs="Arial"/>
          <w:sz w:val="18"/>
          <w:szCs w:val="18"/>
        </w:rPr>
      </w:pPr>
    </w:p>
    <w:p w:rsidR="00942AB0" w:rsidRDefault="00942AB0" w:rsidP="00942AB0">
      <w:pPr>
        <w:rPr>
          <w:rFonts w:ascii="Arial" w:hAnsi="Arial" w:cs="Arial"/>
          <w:color w:val="0000FF"/>
          <w:sz w:val="24"/>
          <w:szCs w:val="24"/>
        </w:rPr>
      </w:pPr>
    </w:p>
    <w:p w:rsidR="00942AB0" w:rsidRDefault="00942AB0" w:rsidP="00942AB0">
      <w:pPr>
        <w:rPr>
          <w:rFonts w:ascii="Arial" w:hAnsi="Arial" w:cs="Arial"/>
          <w:color w:val="0000FF"/>
          <w:sz w:val="24"/>
          <w:szCs w:val="24"/>
        </w:rPr>
      </w:pPr>
    </w:p>
    <w:sectPr w:rsidR="0094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570"/>
    <w:multiLevelType w:val="hybridMultilevel"/>
    <w:tmpl w:val="EDB85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C"/>
    <w:rsid w:val="00384372"/>
    <w:rsid w:val="005B33E3"/>
    <w:rsid w:val="00687761"/>
    <w:rsid w:val="006D14EB"/>
    <w:rsid w:val="00764D30"/>
    <w:rsid w:val="0077205F"/>
    <w:rsid w:val="00942AB0"/>
    <w:rsid w:val="00954EF9"/>
    <w:rsid w:val="00AA466F"/>
    <w:rsid w:val="00AA7355"/>
    <w:rsid w:val="00B60582"/>
    <w:rsid w:val="00B70636"/>
    <w:rsid w:val="00CA63BE"/>
    <w:rsid w:val="00D60C12"/>
    <w:rsid w:val="00EC327C"/>
    <w:rsid w:val="00F671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B0"/>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2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B0"/>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Schibsted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Bondø, Tor-Hartvig</cp:lastModifiedBy>
  <cp:revision>2</cp:revision>
  <dcterms:created xsi:type="dcterms:W3CDTF">2013-04-09T18:30:00Z</dcterms:created>
  <dcterms:modified xsi:type="dcterms:W3CDTF">2013-04-09T18:30:00Z</dcterms:modified>
</cp:coreProperties>
</file>