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A6E8" w14:textId="4029ADA0" w:rsidR="00014731" w:rsidRDefault="00D00C13">
      <w:r w:rsidRPr="00DB76AE">
        <w:rPr>
          <w:b/>
          <w:bCs/>
          <w:sz w:val="36"/>
          <w:szCs w:val="36"/>
        </w:rPr>
        <w:t>Post 6.2.</w:t>
      </w:r>
      <w:r w:rsidRPr="00DB76AE">
        <w:rPr>
          <w:b/>
          <w:bCs/>
          <w:sz w:val="36"/>
          <w:szCs w:val="36"/>
        </w:rPr>
        <w:tab/>
        <w:t>Utgifter i forbindelse med styrearbeidet</w:t>
      </w:r>
      <w:r>
        <w:t>.</w:t>
      </w:r>
    </w:p>
    <w:p w14:paraId="19F69F54" w14:textId="254B28F1" w:rsidR="00D00C13" w:rsidRDefault="00D00C13"/>
    <w:p w14:paraId="5FF2B726" w14:textId="77777777" w:rsidR="00D00C13" w:rsidRPr="00DB76AE" w:rsidRDefault="00D00C13" w:rsidP="00D00C13">
      <w:pPr>
        <w:spacing w:after="0"/>
        <w:rPr>
          <w:b/>
          <w:bCs/>
          <w:sz w:val="24"/>
          <w:szCs w:val="24"/>
        </w:rPr>
      </w:pPr>
      <w:r w:rsidRPr="00DB76AE">
        <w:rPr>
          <w:b/>
          <w:bCs/>
          <w:sz w:val="24"/>
          <w:szCs w:val="24"/>
        </w:rPr>
        <w:t xml:space="preserve">A; </w:t>
      </w:r>
      <w:r w:rsidRPr="00DB76AE">
        <w:rPr>
          <w:b/>
          <w:bCs/>
          <w:sz w:val="24"/>
          <w:szCs w:val="24"/>
        </w:rPr>
        <w:tab/>
        <w:t>Økonomi:</w:t>
      </w:r>
      <w:r w:rsidRPr="00DB76AE">
        <w:rPr>
          <w:b/>
          <w:bCs/>
          <w:sz w:val="24"/>
          <w:szCs w:val="24"/>
        </w:rPr>
        <w:tab/>
      </w:r>
    </w:p>
    <w:p w14:paraId="4F6E6DB5" w14:textId="7B21EFA0" w:rsidR="00D00C13" w:rsidRPr="00DB76AE" w:rsidRDefault="00D00C13" w:rsidP="00085181">
      <w:pPr>
        <w:spacing w:after="0"/>
        <w:ind w:left="2123"/>
        <w:rPr>
          <w:sz w:val="24"/>
          <w:szCs w:val="24"/>
        </w:rPr>
      </w:pPr>
      <w:r w:rsidRPr="00DB76AE">
        <w:rPr>
          <w:sz w:val="24"/>
          <w:szCs w:val="24"/>
        </w:rPr>
        <w:t>Det er til dels vanskelig å rekruttere medlemmer til å være med i styret.</w:t>
      </w:r>
    </w:p>
    <w:p w14:paraId="2CF9DDAF" w14:textId="1D3F634F" w:rsidR="00D00C13" w:rsidRPr="00DB76AE" w:rsidRDefault="00D00C13" w:rsidP="00D00C13">
      <w:pPr>
        <w:spacing w:after="0"/>
        <w:ind w:left="2123"/>
        <w:rPr>
          <w:sz w:val="24"/>
          <w:szCs w:val="24"/>
        </w:rPr>
      </w:pPr>
      <w:r w:rsidRPr="00DB76AE">
        <w:rPr>
          <w:sz w:val="24"/>
          <w:szCs w:val="24"/>
        </w:rPr>
        <w:t xml:space="preserve">Når det gjelder regnskap/økonomi er det i tillegg påkrevet at vi har en kyndig person til å ta denne jobben.  Og dessverre disse står ikke i kø for å ta jobben. Styret søker derfor Årsmøtet om å få utbetale honorar, kr </w:t>
      </w:r>
      <w:r w:rsidR="00667F67" w:rsidRPr="00DB76AE">
        <w:rPr>
          <w:sz w:val="24"/>
          <w:szCs w:val="24"/>
        </w:rPr>
        <w:t>10.000, -</w:t>
      </w:r>
      <w:r w:rsidRPr="00DB76AE">
        <w:rPr>
          <w:sz w:val="24"/>
          <w:szCs w:val="24"/>
        </w:rPr>
        <w:t xml:space="preserve"> til den som påtar seg denne jobben.</w:t>
      </w:r>
    </w:p>
    <w:p w14:paraId="41533810" w14:textId="77777777" w:rsidR="00D00C13" w:rsidRDefault="00D00C13" w:rsidP="00D00C13"/>
    <w:p w14:paraId="258D8422" w14:textId="5F3AA249" w:rsidR="00D00C13" w:rsidRPr="00085181" w:rsidRDefault="00D00C13" w:rsidP="00D00C13">
      <w:pPr>
        <w:rPr>
          <w:b/>
          <w:bCs/>
          <w:sz w:val="28"/>
          <w:szCs w:val="28"/>
        </w:rPr>
      </w:pPr>
      <w:r w:rsidRPr="00085181">
        <w:rPr>
          <w:b/>
          <w:bCs/>
          <w:sz w:val="28"/>
          <w:szCs w:val="28"/>
        </w:rPr>
        <w:t>B;</w:t>
      </w:r>
      <w:r w:rsidRPr="00085181">
        <w:rPr>
          <w:b/>
          <w:bCs/>
          <w:sz w:val="28"/>
          <w:szCs w:val="28"/>
        </w:rPr>
        <w:tab/>
        <w:t xml:space="preserve">Utgifter i forbindelse med styrearbeidet: </w:t>
      </w:r>
    </w:p>
    <w:p w14:paraId="0B1FD4FD" w14:textId="4E3D3489" w:rsidR="002F1D8C" w:rsidRPr="00085181" w:rsidRDefault="00D00C13" w:rsidP="002F1D8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85181">
        <w:rPr>
          <w:sz w:val="24"/>
          <w:szCs w:val="24"/>
        </w:rPr>
        <w:t xml:space="preserve">Vi har som mål å knytte til oss styremedlemmer fra hele distriktet, det er i disse tider klart at møter kan avholdes digitalt, men samtidig ser vi det som svært nyttig at styret gjennomfører fysiske møter også.  Samtidig påligger det styremedlemmer å delta </w:t>
      </w:r>
      <w:r w:rsidR="002F1D8C" w:rsidRPr="00085181">
        <w:rPr>
          <w:sz w:val="24"/>
          <w:szCs w:val="24"/>
        </w:rPr>
        <w:t xml:space="preserve">på avdelingens </w:t>
      </w:r>
      <w:r w:rsidRPr="00085181">
        <w:rPr>
          <w:sz w:val="24"/>
          <w:szCs w:val="24"/>
        </w:rPr>
        <w:t>arrangementer og</w:t>
      </w:r>
      <w:r w:rsidR="002F1D8C" w:rsidRPr="00085181">
        <w:rPr>
          <w:sz w:val="24"/>
          <w:szCs w:val="24"/>
        </w:rPr>
        <w:t xml:space="preserve"> div. dugnadsarbeide.  </w:t>
      </w:r>
    </w:p>
    <w:p w14:paraId="3403C700" w14:textId="19135D39" w:rsidR="00D00C13" w:rsidRDefault="002F1D8C" w:rsidP="002F1D8C">
      <w:pPr>
        <w:ind w:left="1068"/>
        <w:rPr>
          <w:sz w:val="24"/>
          <w:szCs w:val="24"/>
        </w:rPr>
      </w:pPr>
      <w:r w:rsidRPr="00085181">
        <w:rPr>
          <w:sz w:val="24"/>
          <w:szCs w:val="24"/>
        </w:rPr>
        <w:t xml:space="preserve">Hva som har vært praksis tidligere er ukjent for oss, vi ber derfor for ordens skyld Årsmøtet ta stilling til om Styremedlemmer med kjøreavstand </w:t>
      </w:r>
      <w:r w:rsidR="00165792">
        <w:rPr>
          <w:sz w:val="24"/>
          <w:szCs w:val="24"/>
        </w:rPr>
        <w:t>over 15 km</w:t>
      </w:r>
      <w:r w:rsidR="002A7378">
        <w:rPr>
          <w:sz w:val="24"/>
          <w:szCs w:val="24"/>
        </w:rPr>
        <w:t>,</w:t>
      </w:r>
      <w:r w:rsidRPr="00085181">
        <w:rPr>
          <w:sz w:val="24"/>
          <w:szCs w:val="24"/>
        </w:rPr>
        <w:t xml:space="preserve"> skal ha rett til </w:t>
      </w:r>
      <w:r w:rsidR="002A7378">
        <w:rPr>
          <w:sz w:val="24"/>
          <w:szCs w:val="24"/>
        </w:rPr>
        <w:t xml:space="preserve">dekning av </w:t>
      </w:r>
      <w:r w:rsidRPr="00085181">
        <w:rPr>
          <w:sz w:val="24"/>
          <w:szCs w:val="24"/>
        </w:rPr>
        <w:t>kjøregodtgjørelse/bompenger</w:t>
      </w:r>
      <w:r w:rsidR="002A7378">
        <w:rPr>
          <w:sz w:val="24"/>
          <w:szCs w:val="24"/>
        </w:rPr>
        <w:t xml:space="preserve"> (i hht statens satser</w:t>
      </w:r>
      <w:r w:rsidR="0054116D">
        <w:rPr>
          <w:sz w:val="24"/>
          <w:szCs w:val="24"/>
        </w:rPr>
        <w:t>).</w:t>
      </w:r>
    </w:p>
    <w:p w14:paraId="5B00744C" w14:textId="77777777" w:rsidR="00085181" w:rsidRPr="00085181" w:rsidRDefault="00085181" w:rsidP="002F1D8C">
      <w:pPr>
        <w:ind w:left="1068"/>
        <w:rPr>
          <w:sz w:val="24"/>
          <w:szCs w:val="24"/>
        </w:rPr>
      </w:pPr>
    </w:p>
    <w:p w14:paraId="5C5640D9" w14:textId="73571384" w:rsidR="002F1D8C" w:rsidRPr="00085181" w:rsidRDefault="002F1D8C" w:rsidP="000456FA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85181">
        <w:rPr>
          <w:sz w:val="24"/>
          <w:szCs w:val="24"/>
        </w:rPr>
        <w:t xml:space="preserve">Det er kanskje «å banne i kjerka» men med utgangspunkt i hva som skjer i andre organisasjoner og den tid og arbeide som tilligger styremedlemmene ber vi Årsmøte diskutere og ta stilling til om </w:t>
      </w:r>
      <w:r w:rsidR="004C79BE">
        <w:rPr>
          <w:sz w:val="24"/>
          <w:szCs w:val="24"/>
        </w:rPr>
        <w:t xml:space="preserve">styremedlemmer </w:t>
      </w:r>
      <w:r w:rsidR="007D7B06">
        <w:rPr>
          <w:sz w:val="24"/>
          <w:szCs w:val="24"/>
        </w:rPr>
        <w:t>kan bevilges et møtehonorar</w:t>
      </w:r>
      <w:r w:rsidRPr="00085181">
        <w:rPr>
          <w:sz w:val="24"/>
          <w:szCs w:val="24"/>
        </w:rPr>
        <w:t xml:space="preserve"> med kr </w:t>
      </w:r>
      <w:r w:rsidR="00210ED6">
        <w:rPr>
          <w:sz w:val="24"/>
          <w:szCs w:val="24"/>
        </w:rPr>
        <w:t>400</w:t>
      </w:r>
      <w:r w:rsidRPr="00085181">
        <w:rPr>
          <w:sz w:val="24"/>
          <w:szCs w:val="24"/>
        </w:rPr>
        <w:t>,- pr styremøte (snitt ca 6 pr år)</w:t>
      </w:r>
      <w:r w:rsidR="003A4921">
        <w:rPr>
          <w:sz w:val="24"/>
          <w:szCs w:val="24"/>
        </w:rPr>
        <w:t>.</w:t>
      </w:r>
    </w:p>
    <w:sectPr w:rsidR="002F1D8C" w:rsidRPr="0008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736F8"/>
    <w:multiLevelType w:val="hybridMultilevel"/>
    <w:tmpl w:val="25E40D5E"/>
    <w:lvl w:ilvl="0" w:tplc="70946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0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13"/>
    <w:rsid w:val="00014731"/>
    <w:rsid w:val="000456FA"/>
    <w:rsid w:val="00085181"/>
    <w:rsid w:val="000B4ABB"/>
    <w:rsid w:val="00165792"/>
    <w:rsid w:val="00210ED6"/>
    <w:rsid w:val="002A7378"/>
    <w:rsid w:val="002F1D8C"/>
    <w:rsid w:val="003A4921"/>
    <w:rsid w:val="004C79BE"/>
    <w:rsid w:val="0054116D"/>
    <w:rsid w:val="00667F67"/>
    <w:rsid w:val="007D7B06"/>
    <w:rsid w:val="00D00C13"/>
    <w:rsid w:val="00DB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E56B"/>
  <w15:chartTrackingRefBased/>
  <w15:docId w15:val="{DFDF1B07-07A4-46D9-A48C-8A7995FF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 Rosmæl</dc:creator>
  <cp:keywords/>
  <dc:description/>
  <cp:lastModifiedBy>Anne-m Rosmæl</cp:lastModifiedBy>
  <cp:revision>6</cp:revision>
  <dcterms:created xsi:type="dcterms:W3CDTF">2023-02-14T21:49:00Z</dcterms:created>
  <dcterms:modified xsi:type="dcterms:W3CDTF">2023-02-15T14:03:00Z</dcterms:modified>
</cp:coreProperties>
</file>